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438" w:rsidRDefault="00462438">
      <w:pPr>
        <w:pStyle w:val="ConsPlusNormal"/>
        <w:jc w:val="center"/>
        <w:outlineLvl w:val="0"/>
      </w:pP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УТВЕРЖДАЮ</w:t>
      </w:r>
    </w:p>
    <w:p w:rsidR="00462438" w:rsidRPr="009B719A" w:rsidRDefault="001F556A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</w:t>
      </w:r>
      <w:r w:rsidR="00462438" w:rsidRPr="009B719A">
        <w:rPr>
          <w:rFonts w:ascii="Times New Roman" w:hAnsi="Times New Roman"/>
          <w:sz w:val="24"/>
          <w:szCs w:val="24"/>
        </w:rPr>
        <w:t xml:space="preserve"> </w:t>
      </w:r>
      <w:r w:rsidR="00462438">
        <w:rPr>
          <w:rFonts w:ascii="Times New Roman" w:hAnsi="Times New Roman"/>
          <w:sz w:val="24"/>
          <w:szCs w:val="24"/>
        </w:rPr>
        <w:t>Межрайонной ИФНС России №4 по Тамбовской области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______________________________</w:t>
      </w:r>
    </w:p>
    <w:p w:rsidR="00462438" w:rsidRPr="00462438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Cs w:val="24"/>
        </w:rPr>
      </w:pPr>
      <w:r w:rsidRPr="00462438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должность)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</w:t>
      </w:r>
      <w:r w:rsidRPr="009B719A">
        <w:rPr>
          <w:rFonts w:ascii="Times New Roman" w:hAnsi="Times New Roman"/>
          <w:sz w:val="24"/>
          <w:szCs w:val="24"/>
        </w:rPr>
        <w:t>____________</w:t>
      </w:r>
      <w:r w:rsidR="001F556A">
        <w:rPr>
          <w:rFonts w:ascii="Times New Roman" w:hAnsi="Times New Roman"/>
          <w:sz w:val="24"/>
          <w:szCs w:val="24"/>
        </w:rPr>
        <w:t>А.В</w:t>
      </w:r>
      <w:r w:rsidR="00F03A71">
        <w:rPr>
          <w:rFonts w:ascii="Times New Roman" w:hAnsi="Times New Roman"/>
          <w:sz w:val="24"/>
          <w:szCs w:val="24"/>
        </w:rPr>
        <w:t xml:space="preserve">. </w:t>
      </w:r>
      <w:r w:rsidR="001F556A">
        <w:rPr>
          <w:rFonts w:ascii="Times New Roman" w:hAnsi="Times New Roman"/>
          <w:sz w:val="24"/>
          <w:szCs w:val="24"/>
        </w:rPr>
        <w:t>Трофимов</w:t>
      </w:r>
    </w:p>
    <w:p w:rsidR="00462438" w:rsidRPr="009B719A" w:rsidRDefault="00462438" w:rsidP="00462438">
      <w:pPr>
        <w:pStyle w:val="a3"/>
        <w:widowControl w:val="0"/>
        <w:spacing w:after="120"/>
        <w:ind w:left="5375"/>
        <w:jc w:val="center"/>
        <w:rPr>
          <w:rFonts w:ascii="Times New Roman" w:hAnsi="Times New Roman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Cs w:val="24"/>
        </w:rPr>
        <w:t>подпись) (</w:t>
      </w:r>
      <w:r w:rsidRPr="009B719A">
        <w:rPr>
          <w:rFonts w:ascii="Times New Roman" w:hAnsi="Times New Roman"/>
          <w:szCs w:val="24"/>
        </w:rPr>
        <w:t>инициалы</w:t>
      </w:r>
      <w:r>
        <w:rPr>
          <w:rFonts w:ascii="Times New Roman" w:hAnsi="Times New Roman"/>
          <w:szCs w:val="24"/>
        </w:rPr>
        <w:t>,</w:t>
      </w:r>
      <w:r w:rsidR="001F556A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фамилия</w:t>
      </w:r>
      <w:r w:rsidRPr="009B719A">
        <w:rPr>
          <w:rFonts w:ascii="Times New Roman" w:hAnsi="Times New Roman"/>
          <w:szCs w:val="24"/>
        </w:rPr>
        <w:t>)</w:t>
      </w:r>
    </w:p>
    <w:p w:rsidR="00462438" w:rsidRPr="009B719A" w:rsidRDefault="001F556A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«01</w:t>
      </w:r>
      <w:r w:rsidR="00462438" w:rsidRPr="009B719A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февраля</w:t>
      </w:r>
      <w:r w:rsidR="00462438" w:rsidRPr="009B719A">
        <w:rPr>
          <w:rFonts w:ascii="Times New Roman" w:hAnsi="Times New Roman"/>
          <w:sz w:val="24"/>
          <w:szCs w:val="24"/>
        </w:rPr>
        <w:t xml:space="preserve"> 20</w:t>
      </w:r>
      <w:r>
        <w:rPr>
          <w:rFonts w:ascii="Times New Roman" w:hAnsi="Times New Roman"/>
          <w:sz w:val="24"/>
          <w:szCs w:val="24"/>
        </w:rPr>
        <w:t>22</w:t>
      </w:r>
      <w:r w:rsidR="00462438" w:rsidRPr="009B719A">
        <w:rPr>
          <w:rFonts w:ascii="Times New Roman" w:hAnsi="Times New Roman"/>
          <w:sz w:val="24"/>
          <w:szCs w:val="24"/>
        </w:rPr>
        <w:t xml:space="preserve"> г.</w:t>
      </w:r>
    </w:p>
    <w:p w:rsidR="00462438" w:rsidRPr="00462438" w:rsidRDefault="004624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2438" w:rsidRPr="00462438" w:rsidRDefault="0046243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62438" w:rsidRPr="00A14492" w:rsidRDefault="004624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1623E8" w:rsidRPr="00A14492" w:rsidRDefault="001F556A" w:rsidP="00462438">
      <w:pPr>
        <w:pStyle w:val="a5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>главного</w:t>
      </w:r>
      <w:r w:rsidR="007C5DD8" w:rsidRPr="00A14492">
        <w:rPr>
          <w:sz w:val="24"/>
          <w:szCs w:val="24"/>
          <w:u w:val="none"/>
        </w:rPr>
        <w:t xml:space="preserve"> государственного налогового</w:t>
      </w:r>
      <w:r w:rsidR="00462438" w:rsidRPr="00A14492">
        <w:rPr>
          <w:sz w:val="24"/>
          <w:szCs w:val="24"/>
          <w:u w:val="none"/>
        </w:rPr>
        <w:t xml:space="preserve"> </w:t>
      </w:r>
      <w:r w:rsidR="007C5DD8" w:rsidRPr="00A14492">
        <w:rPr>
          <w:sz w:val="24"/>
          <w:szCs w:val="24"/>
          <w:u w:val="none"/>
        </w:rPr>
        <w:t xml:space="preserve">инспектора </w:t>
      </w:r>
    </w:p>
    <w:p w:rsidR="005121A2" w:rsidRDefault="00F03A71" w:rsidP="00462438">
      <w:pPr>
        <w:pStyle w:val="a5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>отдела регистрации</w:t>
      </w:r>
      <w:r w:rsidR="009C3C41">
        <w:rPr>
          <w:sz w:val="24"/>
          <w:szCs w:val="24"/>
          <w:u w:val="none"/>
        </w:rPr>
        <w:t>,</w:t>
      </w:r>
      <w:r>
        <w:rPr>
          <w:sz w:val="24"/>
          <w:szCs w:val="24"/>
          <w:u w:val="none"/>
        </w:rPr>
        <w:t xml:space="preserve"> ведения реестров и обработки данных</w:t>
      </w:r>
    </w:p>
    <w:p w:rsidR="00462438" w:rsidRPr="00E73F24" w:rsidRDefault="00462438" w:rsidP="0046243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>Межрайонной ИФНС России №4 по Тамбовской области</w:t>
      </w: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 w:rsidP="005121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1F556A">
        <w:rPr>
          <w:rFonts w:ascii="Times New Roman" w:hAnsi="Times New Roman" w:cs="Times New Roman"/>
          <w:b/>
          <w:sz w:val="24"/>
          <w:szCs w:val="24"/>
        </w:rPr>
        <w:t>главного</w:t>
      </w:r>
      <w:r w:rsidR="007C5DD8" w:rsidRPr="00A14492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F03A71">
        <w:rPr>
          <w:rFonts w:ascii="Times New Roman" w:hAnsi="Times New Roman" w:cs="Times New Roman"/>
          <w:b/>
          <w:sz w:val="24"/>
          <w:szCs w:val="24"/>
        </w:rPr>
        <w:t>отдела регистрации, ведения реестров и обработки данных</w:t>
      </w:r>
      <w:r w:rsidRPr="00A14492">
        <w:rPr>
          <w:rFonts w:ascii="Times New Roman" w:hAnsi="Times New Roman" w:cs="Times New Roman"/>
          <w:sz w:val="24"/>
          <w:szCs w:val="24"/>
        </w:rPr>
        <w:t xml:space="preserve"> Межрайонной ИФНС России №4 по Тамбовской области относится к </w:t>
      </w:r>
      <w:r w:rsidR="001F556A">
        <w:rPr>
          <w:rFonts w:ascii="Times New Roman" w:hAnsi="Times New Roman" w:cs="Times New Roman"/>
          <w:sz w:val="24"/>
          <w:szCs w:val="24"/>
        </w:rPr>
        <w:t>ведущей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специалисты</w:t>
      </w:r>
      <w:r w:rsidR="007C5DD8" w:rsidRPr="00A14492">
        <w:rPr>
          <w:rFonts w:ascii="Times New Roman" w:hAnsi="Times New Roman" w:cs="Times New Roman"/>
          <w:sz w:val="24"/>
          <w:szCs w:val="24"/>
        </w:rPr>
        <w:t>.</w:t>
      </w:r>
    </w:p>
    <w:p w:rsidR="001D0BCF" w:rsidRPr="00A14492" w:rsidRDefault="001D0BCF" w:rsidP="005121A2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</w:t>
      </w:r>
      <w:r w:rsidR="001F556A">
        <w:rPr>
          <w:rFonts w:ascii="Times New Roman" w:hAnsi="Times New Roman"/>
          <w:sz w:val="24"/>
          <w:szCs w:val="24"/>
        </w:rPr>
        <w:t>ой гражданской службы», - 11-3-3</w:t>
      </w:r>
      <w:r w:rsidRPr="00A14492">
        <w:rPr>
          <w:rFonts w:ascii="Times New Roman" w:hAnsi="Times New Roman"/>
          <w:sz w:val="24"/>
          <w:szCs w:val="24"/>
        </w:rPr>
        <w:t>-0</w:t>
      </w:r>
      <w:r w:rsidR="001F556A">
        <w:rPr>
          <w:rFonts w:ascii="Times New Roman" w:hAnsi="Times New Roman"/>
          <w:sz w:val="24"/>
          <w:szCs w:val="24"/>
        </w:rPr>
        <w:t>94</w:t>
      </w:r>
    </w:p>
    <w:p w:rsidR="00FF389D" w:rsidRDefault="00462438" w:rsidP="005121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2</w:t>
      </w:r>
      <w:r w:rsidRPr="005121A2">
        <w:rPr>
          <w:rFonts w:ascii="Times New Roman" w:hAnsi="Times New Roman" w:cs="Times New Roman"/>
          <w:sz w:val="24"/>
          <w:szCs w:val="24"/>
        </w:rPr>
        <w:t xml:space="preserve">. Область профессиональной служебной деятельности </w:t>
      </w:r>
      <w:r w:rsidR="001F556A">
        <w:rPr>
          <w:rFonts w:ascii="Times New Roman" w:hAnsi="Times New Roman" w:cs="Times New Roman"/>
          <w:sz w:val="24"/>
          <w:szCs w:val="24"/>
        </w:rPr>
        <w:t>главного</w:t>
      </w:r>
      <w:r w:rsidR="00C472BF" w:rsidRPr="005121A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5121A2">
        <w:rPr>
          <w:rFonts w:ascii="Times New Roman" w:hAnsi="Times New Roman" w:cs="Times New Roman"/>
          <w:sz w:val="24"/>
          <w:szCs w:val="24"/>
        </w:rPr>
        <w:t xml:space="preserve">: </w:t>
      </w:r>
      <w:r w:rsidR="001076E7">
        <w:rPr>
          <w:rFonts w:ascii="Times New Roman" w:hAnsi="Times New Roman" w:cs="Times New Roman"/>
          <w:b/>
          <w:sz w:val="24"/>
          <w:szCs w:val="24"/>
        </w:rPr>
        <w:t>регулирование налоговой деятельности</w:t>
      </w:r>
      <w:r w:rsidR="00FF389D" w:rsidRPr="006869E5">
        <w:rPr>
          <w:rFonts w:ascii="Times New Roman" w:hAnsi="Times New Roman" w:cs="Times New Roman"/>
          <w:b/>
          <w:sz w:val="24"/>
          <w:szCs w:val="24"/>
        </w:rPr>
        <w:t>.</w:t>
      </w:r>
    </w:p>
    <w:p w:rsidR="005121A2" w:rsidRPr="005121A2" w:rsidRDefault="00462438" w:rsidP="005121A2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21A2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 </w:t>
      </w:r>
      <w:r w:rsidR="001F556A">
        <w:rPr>
          <w:rFonts w:ascii="Times New Roman" w:hAnsi="Times New Roman" w:cs="Times New Roman"/>
          <w:sz w:val="24"/>
          <w:szCs w:val="24"/>
        </w:rPr>
        <w:t>главного</w:t>
      </w:r>
      <w:r w:rsidR="007C5DD8" w:rsidRPr="005121A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FF389D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7C5DD8" w:rsidRPr="00FF389D">
        <w:rPr>
          <w:rFonts w:ascii="Times New Roman" w:hAnsi="Times New Roman" w:cs="Times New Roman"/>
          <w:b/>
          <w:sz w:val="24"/>
          <w:szCs w:val="24"/>
        </w:rPr>
        <w:t>ос</w:t>
      </w:r>
      <w:r w:rsidR="00C472BF" w:rsidRPr="00FF389D">
        <w:rPr>
          <w:rFonts w:ascii="Times New Roman" w:hAnsi="Times New Roman" w:cs="Times New Roman"/>
          <w:b/>
          <w:sz w:val="24"/>
          <w:szCs w:val="24"/>
        </w:rPr>
        <w:t xml:space="preserve">уществление </w:t>
      </w:r>
      <w:r w:rsidR="00FF389D" w:rsidRPr="00FF389D">
        <w:rPr>
          <w:rFonts w:ascii="Times New Roman" w:hAnsi="Times New Roman" w:cs="Times New Roman"/>
          <w:b/>
          <w:sz w:val="24"/>
          <w:szCs w:val="24"/>
        </w:rPr>
        <w:t>регистрации и учета налогоплательщиков</w:t>
      </w:r>
      <w:r w:rsidR="00FF389D">
        <w:rPr>
          <w:rFonts w:ascii="Times New Roman" w:hAnsi="Times New Roman" w:cs="Times New Roman"/>
          <w:b/>
          <w:sz w:val="24"/>
          <w:szCs w:val="24"/>
        </w:rPr>
        <w:t>.</w:t>
      </w:r>
    </w:p>
    <w:p w:rsidR="007C5DD8" w:rsidRPr="005121A2" w:rsidRDefault="00462438" w:rsidP="005121A2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5121A2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1F556A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7C5DD8" w:rsidRPr="005121A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5121A2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7C5DD8" w:rsidRPr="005121A2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7C5DD8" w:rsidRPr="005121A2">
        <w:rPr>
          <w:rFonts w:ascii="Times New Roman" w:hAnsi="Times New Roman" w:cs="Times New Roman"/>
          <w:spacing w:val="-4"/>
          <w:sz w:val="24"/>
          <w:szCs w:val="24"/>
        </w:rPr>
        <w:t>Межрайонной ИФНС России №4 по Тамбовской области</w:t>
      </w:r>
      <w:r w:rsidR="007C5DD8" w:rsidRPr="005121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2438" w:rsidRPr="00A14492" w:rsidRDefault="00462438" w:rsidP="005121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21A2">
        <w:rPr>
          <w:rFonts w:ascii="Times New Roman" w:hAnsi="Times New Roman" w:cs="Times New Roman"/>
          <w:sz w:val="24"/>
          <w:szCs w:val="24"/>
        </w:rPr>
        <w:t xml:space="preserve">5. </w:t>
      </w:r>
      <w:r w:rsidR="001F556A">
        <w:rPr>
          <w:rFonts w:ascii="Times New Roman" w:hAnsi="Times New Roman" w:cs="Times New Roman"/>
          <w:sz w:val="24"/>
          <w:szCs w:val="24"/>
        </w:rPr>
        <w:t>Главный</w:t>
      </w:r>
      <w:r w:rsidR="00F714F7">
        <w:rPr>
          <w:rFonts w:ascii="Times New Roman" w:hAnsi="Times New Roman" w:cs="Times New Roman"/>
          <w:sz w:val="24"/>
          <w:szCs w:val="24"/>
        </w:rPr>
        <w:t xml:space="preserve"> государственный налогов</w:t>
      </w:r>
      <w:r w:rsidR="00F03A71">
        <w:rPr>
          <w:rFonts w:ascii="Times New Roman" w:hAnsi="Times New Roman" w:cs="Times New Roman"/>
          <w:sz w:val="24"/>
          <w:szCs w:val="24"/>
        </w:rPr>
        <w:t>ы</w:t>
      </w:r>
      <w:r w:rsidR="007C5DD8" w:rsidRPr="005121A2">
        <w:rPr>
          <w:rFonts w:ascii="Times New Roman" w:hAnsi="Times New Roman" w:cs="Times New Roman"/>
          <w:sz w:val="24"/>
          <w:szCs w:val="24"/>
        </w:rPr>
        <w:t xml:space="preserve">й инспектор </w:t>
      </w:r>
      <w:r w:rsidRPr="005121A2">
        <w:rPr>
          <w:rFonts w:ascii="Times New Roman" w:hAnsi="Times New Roman" w:cs="Times New Roman"/>
          <w:sz w:val="24"/>
          <w:szCs w:val="24"/>
        </w:rPr>
        <w:t>непосредственн</w:t>
      </w:r>
      <w:r w:rsidR="00A01B6E" w:rsidRPr="005121A2">
        <w:rPr>
          <w:rFonts w:ascii="Times New Roman" w:hAnsi="Times New Roman" w:cs="Times New Roman"/>
          <w:sz w:val="24"/>
          <w:szCs w:val="24"/>
        </w:rPr>
        <w:t xml:space="preserve">о </w:t>
      </w:r>
      <w:r w:rsidR="00A01B6E" w:rsidRPr="00A14492">
        <w:rPr>
          <w:rFonts w:ascii="Times New Roman" w:hAnsi="Times New Roman" w:cs="Times New Roman"/>
          <w:sz w:val="24"/>
          <w:szCs w:val="24"/>
        </w:rPr>
        <w:t>подчиняется начальнику отдела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1F556A">
        <w:rPr>
          <w:rFonts w:ascii="Times New Roman" w:hAnsi="Times New Roman" w:cs="Times New Roman"/>
          <w:sz w:val="24"/>
          <w:szCs w:val="24"/>
        </w:rPr>
        <w:t>главного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устанавливаются следующие требования.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6.1. Наличие высшего</w:t>
      </w:r>
      <w:r w:rsidRPr="00A14492">
        <w:rPr>
          <w:rFonts w:ascii="Times New Roman" w:hAnsi="Times New Roman"/>
          <w:sz w:val="24"/>
          <w:szCs w:val="24"/>
        </w:rPr>
        <w:t xml:space="preserve"> образования, соответствующего направлению деятельности</w:t>
      </w:r>
      <w:r w:rsidR="00F714F7">
        <w:rPr>
          <w:rFonts w:ascii="Times New Roman" w:hAnsi="Times New Roman"/>
          <w:sz w:val="24"/>
          <w:szCs w:val="24"/>
        </w:rPr>
        <w:t>.</w:t>
      </w:r>
      <w:r w:rsidRPr="00A14492">
        <w:rPr>
          <w:rFonts w:ascii="Times New Roman" w:hAnsi="Times New Roman"/>
          <w:sz w:val="24"/>
          <w:szCs w:val="24"/>
        </w:rPr>
        <w:t xml:space="preserve"> </w:t>
      </w:r>
    </w:p>
    <w:p w:rsidR="00C352DF" w:rsidRPr="00A14492" w:rsidRDefault="00C352DF" w:rsidP="007F411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/>
          <w:sz w:val="24"/>
          <w:szCs w:val="24"/>
        </w:rPr>
        <w:t>6.2. Без предъявления требований к стажу.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6.3.</w:t>
      </w:r>
      <w:r w:rsidR="001623E8" w:rsidRPr="00A1449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14492">
        <w:rPr>
          <w:rFonts w:ascii="Times New Roman" w:hAnsi="Times New Roman" w:cs="Times New Roman"/>
          <w:sz w:val="24"/>
          <w:szCs w:val="24"/>
        </w:rPr>
        <w:t xml:space="preserve">Наличие базовых знаний: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языка Российской Федерации (русского языка);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 знани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технологий; общи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управленческ</w:t>
      </w:r>
      <w:r w:rsidR="00052C3E" w:rsidRPr="00A14492">
        <w:rPr>
          <w:rFonts w:ascii="Times New Roman" w:hAnsi="Times New Roman" w:cs="Times New Roman"/>
          <w:sz w:val="24"/>
          <w:szCs w:val="24"/>
        </w:rPr>
        <w:t>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я, свидетельствующие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 наличии необходимых профессиональных и личностных качеств.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6.4. Наличие профессиональных знаний: </w:t>
      </w:r>
    </w:p>
    <w:p w:rsidR="00E54C38" w:rsidRDefault="00C352DF" w:rsidP="000C49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6.4.1. </w:t>
      </w:r>
      <w:r w:rsidRPr="006F1C06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r w:rsidR="00C31FEB" w:rsidRPr="006F1C06">
        <w:rPr>
          <w:rFonts w:ascii="Times New Roman" w:hAnsi="Times New Roman" w:cs="Times New Roman"/>
          <w:sz w:val="24"/>
          <w:szCs w:val="24"/>
        </w:rPr>
        <w:t xml:space="preserve">знание </w:t>
      </w:r>
      <w:r w:rsidR="00C31FEB">
        <w:rPr>
          <w:rFonts w:ascii="Times New Roman" w:hAnsi="Times New Roman" w:cs="Times New Roman"/>
          <w:sz w:val="24"/>
          <w:szCs w:val="24"/>
        </w:rPr>
        <w:t>Федерального закона от 27.07.2004 № 79-ФЗ «О государственной гражданской службе Российской Федерации»</w:t>
      </w:r>
      <w:r w:rsidR="00E54C38">
        <w:rPr>
          <w:rFonts w:ascii="Times New Roman" w:hAnsi="Times New Roman" w:cs="Times New Roman"/>
          <w:sz w:val="24"/>
          <w:szCs w:val="24"/>
        </w:rPr>
        <w:t>, Постановления Правительства РФ от 30.09.2004 № 506 «Об утверждении Положения о Федеральной налоговой</w:t>
      </w:r>
      <w:r w:rsidR="00D41499">
        <w:rPr>
          <w:rFonts w:ascii="Times New Roman" w:hAnsi="Times New Roman" w:cs="Times New Roman"/>
          <w:sz w:val="24"/>
          <w:szCs w:val="24"/>
        </w:rPr>
        <w:t xml:space="preserve"> службе», Гражданского кодекса Р</w:t>
      </w:r>
      <w:r w:rsidR="00E54C38">
        <w:rPr>
          <w:rFonts w:ascii="Times New Roman" w:hAnsi="Times New Roman" w:cs="Times New Roman"/>
          <w:sz w:val="24"/>
          <w:szCs w:val="24"/>
        </w:rPr>
        <w:t xml:space="preserve">оссийской Федерации, Кодекса Российской Федерации об административных правонарушениях, </w:t>
      </w:r>
      <w:r w:rsidR="000C49BC">
        <w:rPr>
          <w:rFonts w:ascii="Times New Roman" w:hAnsi="Times New Roman" w:cs="Times New Roman"/>
          <w:sz w:val="24"/>
          <w:szCs w:val="24"/>
        </w:rPr>
        <w:t xml:space="preserve">Налогового кодекса Российской Федерации, Арбитражного процессуального кодекса Российской Федерации, </w:t>
      </w:r>
      <w:r w:rsidR="00E54C38">
        <w:rPr>
          <w:rFonts w:ascii="Times New Roman" w:hAnsi="Times New Roman" w:cs="Times New Roman"/>
          <w:sz w:val="24"/>
          <w:szCs w:val="24"/>
        </w:rPr>
        <w:lastRenderedPageBreak/>
        <w:t>Федерального закона от 08.02.1998 № 14-ФЗ «Об обществах с ограниченной ответственностью», Федерального закона от 26.12.1995 № 208-ФЗ «Об акционерных обществах», Федерального закона от 08.08.2001 № 129-ФЗ «О государственной регистрации юридических лиц и индивидуальных предпринимателей», Приказа ФНС России от 25.01.2012 № 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хозяйств»,  Федерального закона от 06.10.2003 № 131-ФЗ «Об общих принципах организации местного самоуправления в Российской Федерации», Федерального закона от 14.11.2002 № 161-ФЗ «О государственных и муниципальных унитарных предприятиях», Федерального закона от 12.01.1996 № 7-ФЗ «О некоммерческих организациях»</w:t>
      </w:r>
      <w:r w:rsidR="000C49BC">
        <w:rPr>
          <w:rFonts w:ascii="Times New Roman" w:hAnsi="Times New Roman" w:cs="Times New Roman"/>
          <w:sz w:val="24"/>
          <w:szCs w:val="24"/>
        </w:rPr>
        <w:t>.</w:t>
      </w:r>
      <w:r w:rsidR="00E54C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52DF" w:rsidRPr="00A14492" w:rsidRDefault="001F556A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</w:t>
      </w:r>
      <w:r w:rsidR="00870429"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C352DF" w:rsidRPr="00A14492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C49BC" w:rsidRPr="00D01DB6" w:rsidRDefault="00C352DF" w:rsidP="000C49BC">
      <w:pPr>
        <w:pStyle w:val="ConsPlusNormal"/>
        <w:ind w:firstLine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6.4.2. Иные профессиональные знания</w:t>
      </w:r>
      <w:r w:rsidRPr="006F1C06">
        <w:rPr>
          <w:rFonts w:ascii="Times New Roman" w:hAnsi="Times New Roman" w:cs="Times New Roman"/>
          <w:sz w:val="24"/>
          <w:szCs w:val="24"/>
        </w:rPr>
        <w:t xml:space="preserve">: </w:t>
      </w:r>
      <w:r w:rsidR="000A19E6" w:rsidRPr="006F1C06">
        <w:rPr>
          <w:rFonts w:ascii="Times New Roman" w:hAnsi="Times New Roman" w:cs="Times New Roman"/>
          <w:sz w:val="24"/>
          <w:szCs w:val="24"/>
        </w:rPr>
        <w:t xml:space="preserve">знание </w:t>
      </w:r>
      <w:r w:rsidR="000C49BC">
        <w:rPr>
          <w:rFonts w:ascii="Times New Roman" w:hAnsi="Times New Roman" w:cs="Times New Roman"/>
          <w:color w:val="000000"/>
          <w:sz w:val="24"/>
          <w:szCs w:val="24"/>
        </w:rPr>
        <w:t>норм действующего законодательства о государственной регистрации, других нормативных и ведомственных документов (приказов, методических рекомендаций и т.п.), делопроизводства, требований к содержанию документов по государственной регистрации, исковых заявлений, апелляционных и кассационных жалоб, оснований для отказа в государственной регистрации юридических лиц и индивидуальных предпринимателей, процедуры возбуждения дела об административном правонарушении.</w:t>
      </w:r>
    </w:p>
    <w:p w:rsidR="000B7745" w:rsidRDefault="00C352DF" w:rsidP="000B7745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6.5. Наличие функциональных знаний:</w:t>
      </w:r>
    </w:p>
    <w:p w:rsidR="000B7745" w:rsidRPr="00882666" w:rsidRDefault="000B7745" w:rsidP="000B7745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82666">
        <w:rPr>
          <w:rFonts w:ascii="Times New Roman" w:hAnsi="Times New Roman" w:cs="Times New Roman"/>
          <w:sz w:val="24"/>
          <w:szCs w:val="24"/>
        </w:rPr>
        <w:t>- 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0B7745" w:rsidRPr="00882666" w:rsidRDefault="000B7745" w:rsidP="000B7745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82666">
        <w:rPr>
          <w:rFonts w:ascii="Times New Roman" w:hAnsi="Times New Roman" w:cs="Times New Roman"/>
          <w:sz w:val="24"/>
          <w:szCs w:val="24"/>
        </w:rPr>
        <w:t>-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0B7745" w:rsidRPr="00882666" w:rsidRDefault="000B7745" w:rsidP="000B7745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82666">
        <w:rPr>
          <w:rFonts w:ascii="Times New Roman" w:hAnsi="Times New Roman" w:cs="Times New Roman"/>
          <w:sz w:val="24"/>
          <w:szCs w:val="24"/>
        </w:rPr>
        <w:t>- порядок формирования и ведения Единого государственного реестра юридических лиц (ЕГРЮЛ);</w:t>
      </w:r>
    </w:p>
    <w:p w:rsidR="000B7745" w:rsidRPr="00882666" w:rsidRDefault="000B7745" w:rsidP="000B7745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82666">
        <w:rPr>
          <w:rFonts w:ascii="Times New Roman" w:hAnsi="Times New Roman" w:cs="Times New Roman"/>
          <w:sz w:val="24"/>
          <w:szCs w:val="24"/>
        </w:rPr>
        <w:t>- порядок формирования и ведения Единого государственного реестра индивидуальных предпринимателей (ЕГРИП);</w:t>
      </w:r>
    </w:p>
    <w:p w:rsidR="000B7745" w:rsidRPr="000B7745" w:rsidRDefault="000B7745" w:rsidP="000B7745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82666">
        <w:rPr>
          <w:rFonts w:ascii="Times New Roman" w:hAnsi="Times New Roman" w:cs="Times New Roman"/>
          <w:sz w:val="24"/>
          <w:szCs w:val="24"/>
        </w:rPr>
        <w:t>- порядок предоставления сведений, содержащихся в ЕГРЮЛ, ЕГРИП,  реестре дисквалифицированных лиц;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  умение планировать, рационально использовать служебное время и достигать результата;</w:t>
      </w:r>
      <w:r w:rsidRPr="00A14492">
        <w:rPr>
          <w:rFonts w:ascii="Times New Roman" w:hAnsi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Pr="00A14492">
        <w:rPr>
          <w:rFonts w:ascii="Times New Roman" w:hAnsi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0B7745" w:rsidRDefault="00C352DF" w:rsidP="000B7745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6.7. Наличие профессиональных умений:</w:t>
      </w:r>
      <w:r w:rsidR="001B05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7745" w:rsidRPr="00882666" w:rsidRDefault="000B7745" w:rsidP="000B7745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82666">
        <w:rPr>
          <w:rFonts w:ascii="Times New Roman" w:hAnsi="Times New Roman" w:cs="Times New Roman"/>
          <w:sz w:val="24"/>
          <w:szCs w:val="24"/>
        </w:rPr>
        <w:t>- осуществлять государственную регистрацию  юридических лиц, индивидуальных предпринимателей и фермерских хозяйств (КФК);</w:t>
      </w:r>
    </w:p>
    <w:p w:rsidR="000B7745" w:rsidRPr="000B7745" w:rsidRDefault="000B7745" w:rsidP="000B7745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82666">
        <w:rPr>
          <w:rFonts w:ascii="Times New Roman" w:hAnsi="Times New Roman" w:cs="Times New Roman"/>
          <w:sz w:val="24"/>
          <w:szCs w:val="24"/>
        </w:rPr>
        <w:t>ведение федеральных информационных ресурсов – ЕГРЮЛ, ЕГРИП и предоставления содержащихся в них сведений;</w:t>
      </w:r>
    </w:p>
    <w:p w:rsidR="00C352DF" w:rsidRPr="00A14492" w:rsidRDefault="00C352DF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  <w:r w:rsidR="00B971D8" w:rsidRPr="00882666">
        <w:rPr>
          <w:rFonts w:ascii="Times New Roman" w:hAnsi="Times New Roman" w:cs="Times New Roman"/>
          <w:sz w:val="24"/>
          <w:szCs w:val="24"/>
        </w:rPr>
        <w:t>ведение федеральных информационных ресурсов ЕГРЮЛ, ЕГРИП и предоставление содержащихся в них сведений.</w:t>
      </w:r>
      <w:r w:rsidR="00ED050D" w:rsidRPr="00A144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050D" w:rsidRPr="00A14492" w:rsidRDefault="00ED050D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1F556A">
        <w:rPr>
          <w:rFonts w:ascii="Times New Roman" w:hAnsi="Times New Roman" w:cs="Times New Roman"/>
          <w:sz w:val="24"/>
          <w:szCs w:val="24"/>
        </w:rPr>
        <w:t>главного</w:t>
      </w:r>
      <w:r w:rsidR="00575A75"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6" w:history="1">
        <w:r w:rsidRPr="00A14492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Pr="00A14492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A14492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5121A2" w:rsidRDefault="00C352DF" w:rsidP="005121A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3039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0349B8" w:rsidRPr="00743039">
        <w:rPr>
          <w:rFonts w:ascii="Times New Roman" w:hAnsi="Times New Roman" w:cs="Times New Roman"/>
          <w:sz w:val="24"/>
          <w:szCs w:val="24"/>
        </w:rPr>
        <w:t>отдел регистрации, ведения реестров и обработки данных</w:t>
      </w:r>
      <w:r w:rsidRPr="00743039">
        <w:rPr>
          <w:rFonts w:ascii="Times New Roman" w:hAnsi="Times New Roman" w:cs="Times New Roman"/>
          <w:sz w:val="24"/>
          <w:szCs w:val="24"/>
        </w:rPr>
        <w:t>,</w:t>
      </w:r>
      <w:r w:rsidR="00575A75" w:rsidRPr="00743039">
        <w:rPr>
          <w:rFonts w:ascii="Times New Roman" w:hAnsi="Times New Roman" w:cs="Times New Roman"/>
          <w:sz w:val="24"/>
          <w:szCs w:val="24"/>
        </w:rPr>
        <w:t xml:space="preserve"> </w:t>
      </w:r>
      <w:r w:rsidR="001F556A">
        <w:rPr>
          <w:rFonts w:ascii="Times New Roman" w:hAnsi="Times New Roman" w:cs="Times New Roman"/>
          <w:sz w:val="24"/>
          <w:szCs w:val="24"/>
        </w:rPr>
        <w:t>главный</w:t>
      </w:r>
      <w:r w:rsidR="00575A75" w:rsidRPr="00743039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743039">
        <w:rPr>
          <w:rFonts w:ascii="Times New Roman" w:hAnsi="Times New Roman" w:cs="Times New Roman"/>
          <w:sz w:val="24"/>
          <w:szCs w:val="24"/>
        </w:rPr>
        <w:t xml:space="preserve"> обязан:</w:t>
      </w: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3039" w:rsidRPr="00743039" w:rsidRDefault="00743039" w:rsidP="00743039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43039">
        <w:rPr>
          <w:rFonts w:ascii="Times New Roman" w:eastAsiaTheme="minorHAnsi" w:hAnsi="Times New Roman" w:cs="Times New Roman"/>
          <w:sz w:val="24"/>
          <w:szCs w:val="24"/>
          <w:lang w:eastAsia="en-US"/>
        </w:rPr>
        <w:t>-  подготавливать информацию, информационные материалы для начальника отдела и заместителя начальника отдела по вопросам, находящимся в компетенции отдела регистрации, ведения реестров и обработки данных;</w:t>
      </w:r>
    </w:p>
    <w:p w:rsidR="00743039" w:rsidRPr="00743039" w:rsidRDefault="00743039" w:rsidP="00743039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430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принимать участие в совещаниях, проводимых руководством инспекции и </w:t>
      </w:r>
      <w:r w:rsidRPr="00743039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начальником отдела, вносить предложения по вопросам, относящимся к компетенции отдела регистрации, ведения реестров и обработки данных;</w:t>
      </w:r>
    </w:p>
    <w:p w:rsidR="00743039" w:rsidRPr="00743039" w:rsidRDefault="00743039" w:rsidP="00743039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43039">
        <w:rPr>
          <w:rFonts w:ascii="Times New Roman" w:eastAsiaTheme="minorHAnsi" w:hAnsi="Times New Roman" w:cs="Times New Roman"/>
          <w:sz w:val="24"/>
          <w:szCs w:val="24"/>
          <w:lang w:eastAsia="en-US"/>
        </w:rPr>
        <w:t>- в установленном порядке отвечать на письма Управления ФНС России по Тамбовской области и налоговых инспекций области, организаций и граждан по вопросам, относящимся к компетенции отдела регистрации, ведения реестров и обработки данных;</w:t>
      </w:r>
    </w:p>
    <w:p w:rsidR="00743039" w:rsidRPr="00743039" w:rsidRDefault="00A627FA" w:rsidP="00743039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- исполнять</w:t>
      </w:r>
      <w:r w:rsidR="00743039" w:rsidRPr="007430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должностные обязанности в соответствии с должностным регламентом.;</w:t>
      </w:r>
    </w:p>
    <w:p w:rsidR="00743039" w:rsidRPr="00743039" w:rsidRDefault="00743039" w:rsidP="00743039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43039">
        <w:rPr>
          <w:rFonts w:ascii="Times New Roman" w:eastAsiaTheme="minorHAnsi" w:hAnsi="Times New Roman" w:cs="Times New Roman"/>
          <w:sz w:val="24"/>
          <w:szCs w:val="24"/>
          <w:lang w:eastAsia="en-US"/>
        </w:rPr>
        <w:t>- хранит</w:t>
      </w:r>
      <w:r w:rsidR="00A627FA">
        <w:rPr>
          <w:rFonts w:ascii="Times New Roman" w:eastAsiaTheme="minorHAnsi" w:hAnsi="Times New Roman" w:cs="Times New Roman"/>
          <w:sz w:val="24"/>
          <w:szCs w:val="24"/>
          <w:lang w:eastAsia="en-US"/>
        </w:rPr>
        <w:t>ь</w:t>
      </w:r>
      <w:r w:rsidRPr="007430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государственную и иную охраняемую законом тайну, а также не разглашает ставшие известные в связи с исполнением должностных обязанностей сведения, затрагивающие частную жизнь, честь и достоинство граждан;</w:t>
      </w:r>
    </w:p>
    <w:p w:rsidR="00743039" w:rsidRPr="00743039" w:rsidRDefault="00743039" w:rsidP="00743039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43039">
        <w:rPr>
          <w:rFonts w:ascii="Times New Roman" w:eastAsiaTheme="minorHAnsi" w:hAnsi="Times New Roman" w:cs="Times New Roman"/>
          <w:sz w:val="24"/>
          <w:szCs w:val="24"/>
          <w:lang w:eastAsia="en-US"/>
        </w:rPr>
        <w:t>- осуществлять делопроизводство согласно инструкциям и указаниям начальника отдела и заместителя начальника отдела;</w:t>
      </w:r>
    </w:p>
    <w:p w:rsidR="00743039" w:rsidRPr="00743039" w:rsidRDefault="00A627FA" w:rsidP="00743039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-. выполнять</w:t>
      </w:r>
      <w:r w:rsidR="00743039" w:rsidRPr="007430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основные обязанности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743039" w:rsidRPr="00743039" w:rsidRDefault="00A627FA" w:rsidP="00743039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- осуществлять</w:t>
      </w:r>
      <w:r w:rsidR="00743039" w:rsidRPr="007430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формирование в установленном порядке Единого государственного реестра юридических лиц, Единого государственного реестра индивидуальных предпринимателей в части инспекции, полноту и достоверность включенных в них сведений;</w:t>
      </w:r>
    </w:p>
    <w:p w:rsidR="00743039" w:rsidRPr="00743039" w:rsidRDefault="00A627FA" w:rsidP="00743039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- .осуществлять</w:t>
      </w:r>
      <w:r w:rsidR="00743039" w:rsidRPr="007430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движение документооборота при государственной регистрации юридических лиц и индивидуальных  предпринимателей;</w:t>
      </w:r>
    </w:p>
    <w:p w:rsidR="00DC4EB4" w:rsidRDefault="00A627FA" w:rsidP="00743039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-  .осуществлять</w:t>
      </w:r>
      <w:r w:rsidR="00743039" w:rsidRPr="007430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ведение книг учета государственной регистрации юридических лиц и индивидуальных предпринимателей( в электронном виде) ;</w:t>
      </w:r>
    </w:p>
    <w:p w:rsidR="00743039" w:rsidRPr="00743039" w:rsidRDefault="00A627FA" w:rsidP="00743039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-  осуществлять</w:t>
      </w:r>
      <w:r w:rsidR="00743039" w:rsidRPr="007430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подготовку к выдаче бланков Свидетельств о государственной регистрации и постановке на учет;</w:t>
      </w:r>
    </w:p>
    <w:p w:rsidR="00743039" w:rsidRPr="00743039" w:rsidRDefault="00A627FA" w:rsidP="00743039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-    осуществлять</w:t>
      </w:r>
      <w:r w:rsidR="00743039" w:rsidRPr="007430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мониторинг и нормализацию сведений в базах данных;</w:t>
      </w:r>
    </w:p>
    <w:p w:rsidR="00743039" w:rsidRPr="00743039" w:rsidRDefault="00A627FA" w:rsidP="00743039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-   осуществлять</w:t>
      </w:r>
      <w:r w:rsidR="00743039" w:rsidRPr="007430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своевременную и полную работу по исключению недействующих из Единого государственного реестра юридических лиц;</w:t>
      </w:r>
    </w:p>
    <w:p w:rsidR="00743039" w:rsidRPr="00743039" w:rsidRDefault="00A627FA" w:rsidP="00743039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-    осуществлять</w:t>
      </w:r>
      <w:r w:rsidR="00743039" w:rsidRPr="007430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информационный обменом с иными ведомствами;</w:t>
      </w:r>
    </w:p>
    <w:p w:rsidR="00743039" w:rsidRPr="00743039" w:rsidRDefault="00A627FA" w:rsidP="00743039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-  осуществлять</w:t>
      </w:r>
      <w:r w:rsidR="00743039" w:rsidRPr="007430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своевременное включение в Единый государственный реестр юридических лиц и единый государственный реестр индивидуальных предпринимателей,  сведений поступивших из других ведомств;</w:t>
      </w:r>
    </w:p>
    <w:p w:rsidR="00743039" w:rsidRPr="00743039" w:rsidRDefault="00A627FA" w:rsidP="00743039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-   осуществлять</w:t>
      </w:r>
      <w:r w:rsidR="00743039" w:rsidRPr="007430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своевременное и в полном  объеме предоставление сведений из Единого государственного реестра юридических лиц и Единого государственного реестра индивидуальных предпринимателей;</w:t>
      </w:r>
    </w:p>
    <w:p w:rsidR="00743039" w:rsidRPr="00743039" w:rsidRDefault="00A627FA" w:rsidP="00743039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-   подготавливать</w:t>
      </w:r>
      <w:r w:rsidR="00743039" w:rsidRPr="007430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ответы на письменные запросы, касающиеся государственной регистрации юридических лиц, индивидуальных предпринимателей; </w:t>
      </w:r>
    </w:p>
    <w:p w:rsidR="00743039" w:rsidRPr="00743039" w:rsidRDefault="00A627FA" w:rsidP="00743039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-    осуществлять</w:t>
      </w:r>
      <w:r w:rsidR="00743039" w:rsidRPr="007430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предоставление сведений из реестра дисквалифицированных лиц;</w:t>
      </w:r>
    </w:p>
    <w:p w:rsidR="00743039" w:rsidRPr="00743039" w:rsidRDefault="00A627FA" w:rsidP="00743039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- осуществлять</w:t>
      </w:r>
      <w:r w:rsidR="00743039" w:rsidRPr="007430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своевременное формирование информационного ресурса «Ограничения»;</w:t>
      </w:r>
    </w:p>
    <w:p w:rsidR="00743039" w:rsidRPr="00743039" w:rsidRDefault="00A627FA" w:rsidP="00743039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- осуществлять</w:t>
      </w:r>
      <w:r w:rsidR="00743039" w:rsidRPr="007430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работу по внесению  записей о недостоверности сведений в ЕГРЮЛ; </w:t>
      </w:r>
    </w:p>
    <w:p w:rsidR="00743039" w:rsidRPr="00743039" w:rsidRDefault="00743039" w:rsidP="00743039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43039">
        <w:rPr>
          <w:rFonts w:ascii="Times New Roman" w:eastAsiaTheme="minorHAnsi" w:hAnsi="Times New Roman" w:cs="Times New Roman"/>
          <w:sz w:val="24"/>
          <w:szCs w:val="24"/>
          <w:lang w:eastAsia="en-US"/>
        </w:rPr>
        <w:t>-  осуществлять контроль сроков и форм предоставления налогоплательщикам услуг и процедур, установленных Единым стандартом обслуживания налогоплательщиков.;</w:t>
      </w:r>
    </w:p>
    <w:p w:rsidR="00743039" w:rsidRPr="00743039" w:rsidRDefault="00A627FA" w:rsidP="00743039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-  осуществлять</w:t>
      </w:r>
      <w:r w:rsidR="00743039" w:rsidRPr="007430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сопровождение программного обеспечения ЕРЦ. Осуществление функций по тестированию новых версий, обновлений и дополнений программного обеспечения, проверке исправления выявленных замечаний и обнаруженных ошибок программного обеспечения, эксплуатируемого в ЕРЦ в части функций отдела, взаимодействие с разработчиками по выявленным ошибкам программного обеспечения;</w:t>
      </w:r>
    </w:p>
    <w:p w:rsidR="00743039" w:rsidRPr="00743039" w:rsidRDefault="00A627FA" w:rsidP="00743039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-  участвовать</w:t>
      </w:r>
      <w:r w:rsidR="00743039" w:rsidRPr="007430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разъяснении применения законодательства о государственной регистрации юридических лиц и индивидуальных предпринимателей, в информационных мероприятиях;</w:t>
      </w:r>
    </w:p>
    <w:p w:rsidR="00743039" w:rsidRPr="00743039" w:rsidRDefault="00A627FA" w:rsidP="00743039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- осуществлять</w:t>
      </w:r>
      <w:r w:rsidR="00743039" w:rsidRPr="007430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обработку материалов регистрационных дел, оборот регистрационных дел внутри области и с другими регионы при изменении места нахождения юридических лиц и индивидуальных предпринимателей; </w:t>
      </w:r>
    </w:p>
    <w:p w:rsidR="00743039" w:rsidRPr="00743039" w:rsidRDefault="00743039" w:rsidP="00743039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430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направлять в адрес должностных лиц организаций уведомления о необходимости внесения достоверных сведений в Единый государственный реестр юридических лиц и необходимости приведения учредительных документов в соответствии с действующим </w:t>
      </w:r>
      <w:r w:rsidRPr="00743039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законодательством о государственной регистрации;</w:t>
      </w:r>
    </w:p>
    <w:p w:rsidR="00743039" w:rsidRPr="00743039" w:rsidRDefault="00743039" w:rsidP="00743039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43039">
        <w:rPr>
          <w:rFonts w:ascii="Times New Roman" w:eastAsiaTheme="minorHAnsi" w:hAnsi="Times New Roman" w:cs="Times New Roman"/>
          <w:sz w:val="24"/>
          <w:szCs w:val="24"/>
          <w:lang w:eastAsia="en-US"/>
        </w:rPr>
        <w:t>-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</w:t>
      </w:r>
      <w:r w:rsidR="00A627F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обеспечивать</w:t>
      </w:r>
      <w:r w:rsidRPr="007430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установленном порядке ведение делопроизводства, учет и хранение поступающей корреспонденции, документов с грифом «Для служебного пользования», бланков строгой отчетности и сдачу в архив документов Отдела;</w:t>
      </w:r>
    </w:p>
    <w:p w:rsidR="00743039" w:rsidRPr="00743039" w:rsidRDefault="00A627FA" w:rsidP="00743039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-   формировать</w:t>
      </w:r>
      <w:r w:rsidR="00743039" w:rsidRPr="007430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установленную отчетность по предмету деятельности Отдела;</w:t>
      </w:r>
    </w:p>
    <w:p w:rsidR="00743039" w:rsidRPr="00596235" w:rsidRDefault="00A627FA" w:rsidP="00743039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-   соблюдать</w:t>
      </w:r>
      <w:r w:rsidR="00743039" w:rsidRPr="007430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правила внутреннего трудового распорядка и служебной дисциплины Межрайонной инспекции ФНС России № 4 по Тамбовской области при выполнении должностных обязан</w:t>
      </w:r>
      <w:r w:rsidR="00596235">
        <w:rPr>
          <w:rFonts w:ascii="Times New Roman" w:eastAsiaTheme="minorHAnsi" w:hAnsi="Times New Roman" w:cs="Times New Roman"/>
          <w:sz w:val="24"/>
          <w:szCs w:val="24"/>
          <w:lang w:eastAsia="en-US"/>
        </w:rPr>
        <w:t>ностей и полномочий;</w:t>
      </w:r>
    </w:p>
    <w:p w:rsidR="00743039" w:rsidRPr="00743039" w:rsidRDefault="00A627FA" w:rsidP="00743039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- содержать</w:t>
      </w:r>
      <w:r w:rsidR="00743039" w:rsidRPr="007430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порядке и чистоте свое рабочее место, а также соблюдает установленный порядок хранения материальных ценностей и документов.</w:t>
      </w:r>
    </w:p>
    <w:p w:rsidR="00743039" w:rsidRPr="00743039" w:rsidRDefault="00743039" w:rsidP="00743039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43039">
        <w:rPr>
          <w:rFonts w:ascii="Times New Roman" w:eastAsiaTheme="minorHAnsi" w:hAnsi="Times New Roman" w:cs="Times New Roman"/>
          <w:sz w:val="24"/>
          <w:szCs w:val="24"/>
          <w:lang w:eastAsia="en-US"/>
        </w:rPr>
        <w:t>- систематически повышать свой профессиональный уровень, изучать инструктивный материал, законодательные акты по вопросам</w:t>
      </w:r>
      <w:r w:rsidR="00596235">
        <w:rPr>
          <w:rFonts w:ascii="Times New Roman" w:eastAsiaTheme="minorHAnsi" w:hAnsi="Times New Roman" w:cs="Times New Roman"/>
          <w:sz w:val="24"/>
          <w:szCs w:val="24"/>
          <w:lang w:eastAsia="en-US"/>
        </w:rPr>
        <w:t>, входящим в компетенцию отдела;</w:t>
      </w:r>
    </w:p>
    <w:p w:rsidR="00743039" w:rsidRDefault="00743039" w:rsidP="00743039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43039">
        <w:rPr>
          <w:rFonts w:ascii="Times New Roman" w:eastAsiaTheme="minorHAnsi" w:hAnsi="Times New Roman" w:cs="Times New Roman"/>
          <w:sz w:val="24"/>
          <w:szCs w:val="24"/>
          <w:lang w:eastAsia="en-US"/>
        </w:rPr>
        <w:t>-    выполнять иные поручения начальника отдела, направленные на выполнение задач, предусмотренных положением об отделе регистрации, ведения реестров и обработки данных.</w:t>
      </w:r>
    </w:p>
    <w:p w:rsidR="00C352DF" w:rsidRPr="00A14492" w:rsidRDefault="00C352DF" w:rsidP="0074303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1F556A">
        <w:rPr>
          <w:rFonts w:ascii="Times New Roman" w:hAnsi="Times New Roman" w:cs="Times New Roman"/>
          <w:sz w:val="24"/>
          <w:szCs w:val="24"/>
        </w:rPr>
        <w:t>главный</w:t>
      </w:r>
      <w:r w:rsidR="00575A75"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имеет право</w:t>
      </w:r>
      <w:r w:rsidR="002E10AB">
        <w:rPr>
          <w:rFonts w:ascii="Times New Roman" w:hAnsi="Times New Roman" w:cs="Times New Roman"/>
          <w:sz w:val="24"/>
          <w:szCs w:val="24"/>
        </w:rPr>
        <w:t xml:space="preserve"> на</w:t>
      </w:r>
      <w:r w:rsidRPr="00A14492">
        <w:rPr>
          <w:rFonts w:ascii="Times New Roman" w:hAnsi="Times New Roman" w:cs="Times New Roman"/>
          <w:sz w:val="24"/>
          <w:szCs w:val="24"/>
        </w:rPr>
        <w:t xml:space="preserve">: </w:t>
      </w:r>
      <w:r w:rsidR="00255D09" w:rsidRPr="00A14492">
        <w:rPr>
          <w:rFonts w:ascii="Times New Roman" w:hAnsi="Times New Roman" w:cs="Times New Roman"/>
          <w:sz w:val="24"/>
          <w:szCs w:val="24"/>
        </w:rPr>
        <w:t>своевременную и в полном размере выплату денежного содержания; ознакомление с документами, определяющими его права и обязанности по занимаемой государственной должности государственной службы, критерии оценки качества работы и условия продвижения по службе, а также на организационно-технические условия (в том числе на получение в установленном порядке информации и материалов), необходимые для исполнения им должностных обязанностей; участие по своей инициативе в конкурсе на замещение вакантной государственной должности государственной службы; продвижение по службе, увеличение денежного содержания с учетом результатов и стажа работы, уровня квалификации;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 переподготовку (переквалификацию) и повышение квалификации в порядке и на условиях, предусмотренных действующим законодательством; медицинское обслуживание в установленном порядке; пенсионное обеспечение с учетом стажа государственной службы; проведение по требованию служебного расследования для опровержения сведений, порочащих его честь и достоинство; объединение в профессиональные союзы (ассоциации) для защиты своих прав, социально-экономических и профессиональных интересов; внесение предложений по совершенствованию государственной службы в любые инстанции; обязательное государственное страхование на случай причинения вреда здоровью и имуществу в связи с исполнением должностных обязанностей; обязательное государственное социальное страхование на случай заболевания или потери трудоспособности в период прохождения государственной службы; обращение в соответствующие государственные органы или в суд для разрешения споров, связанных с государственной службой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255D09" w:rsidRPr="00A14492" w:rsidRDefault="00C352DF" w:rsidP="00255D09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10. </w:t>
      </w:r>
      <w:r w:rsidR="001F556A">
        <w:rPr>
          <w:rFonts w:ascii="Times New Roman" w:hAnsi="Times New Roman" w:cs="Times New Roman"/>
          <w:sz w:val="24"/>
          <w:szCs w:val="24"/>
        </w:rPr>
        <w:t>Главный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</w:t>
      </w:r>
      <w:r w:rsidR="00255D09" w:rsidRPr="00A14492">
        <w:rPr>
          <w:rFonts w:ascii="Times New Roman" w:hAnsi="Times New Roman" w:cs="Times New Roman"/>
          <w:sz w:val="24"/>
          <w:szCs w:val="24"/>
        </w:rPr>
        <w:t>Положением о Межрайонной инспекции Федеральной налоговой службы №4 по Тамбовской области, утверж</w:t>
      </w:r>
      <w:r w:rsidR="001F556A">
        <w:rPr>
          <w:rFonts w:ascii="Times New Roman" w:hAnsi="Times New Roman" w:cs="Times New Roman"/>
          <w:sz w:val="24"/>
          <w:szCs w:val="24"/>
        </w:rPr>
        <w:t>денным руководителем У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ФНС России по Тамбовской области </w:t>
      </w:r>
      <w:r w:rsidR="001F556A">
        <w:rPr>
          <w:rFonts w:ascii="Times New Roman" w:hAnsi="Times New Roman" w:cs="Times New Roman"/>
          <w:sz w:val="24"/>
          <w:szCs w:val="24"/>
          <w:u w:val="single"/>
        </w:rPr>
        <w:t>«12</w:t>
      </w:r>
      <w:r w:rsidR="00255D09" w:rsidRPr="00A14492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1F556A">
        <w:rPr>
          <w:rFonts w:ascii="Times New Roman" w:hAnsi="Times New Roman" w:cs="Times New Roman"/>
          <w:sz w:val="24"/>
          <w:szCs w:val="24"/>
          <w:u w:val="single"/>
        </w:rPr>
        <w:t xml:space="preserve"> мая 2021</w:t>
      </w:r>
      <w:r w:rsidR="00882666">
        <w:rPr>
          <w:rFonts w:ascii="Times New Roman" w:hAnsi="Times New Roman" w:cs="Times New Roman"/>
          <w:sz w:val="24"/>
          <w:szCs w:val="24"/>
        </w:rPr>
        <w:t>г., п</w:t>
      </w:r>
      <w:r w:rsidR="00255D09" w:rsidRPr="00A14492">
        <w:rPr>
          <w:rFonts w:ascii="Times New Roman" w:hAnsi="Times New Roman" w:cs="Times New Roman"/>
          <w:sz w:val="24"/>
          <w:szCs w:val="24"/>
        </w:rPr>
        <w:t>оложением об отделе</w:t>
      </w:r>
      <w:r w:rsidR="003F34BA">
        <w:rPr>
          <w:rFonts w:ascii="Times New Roman" w:hAnsi="Times New Roman" w:cs="Times New Roman"/>
          <w:sz w:val="24"/>
          <w:szCs w:val="24"/>
        </w:rPr>
        <w:t xml:space="preserve"> </w:t>
      </w:r>
      <w:r w:rsidR="003F34BA" w:rsidRPr="00882666">
        <w:rPr>
          <w:rFonts w:ascii="Times New Roman" w:hAnsi="Times New Roman" w:cs="Times New Roman"/>
          <w:sz w:val="24"/>
          <w:szCs w:val="24"/>
        </w:rPr>
        <w:t>регистрации, ведения реестров и обработки данных</w:t>
      </w:r>
      <w:r w:rsidR="001F556A">
        <w:rPr>
          <w:rFonts w:ascii="Times New Roman" w:hAnsi="Times New Roman" w:cs="Times New Roman"/>
          <w:sz w:val="24"/>
          <w:szCs w:val="24"/>
        </w:rPr>
        <w:t>, приказами У</w:t>
      </w:r>
      <w:r w:rsidR="00255D09" w:rsidRPr="00882666">
        <w:rPr>
          <w:rFonts w:ascii="Times New Roman" w:hAnsi="Times New Roman" w:cs="Times New Roman"/>
          <w:sz w:val="24"/>
          <w:szCs w:val="24"/>
        </w:rPr>
        <w:t>ФНС России по Тамбовской области, приказами инспекции, поручениями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руководства инспекции</w:t>
      </w:r>
      <w:r w:rsidR="00255D09" w:rsidRPr="00A14492">
        <w:rPr>
          <w:sz w:val="24"/>
          <w:szCs w:val="24"/>
        </w:rPr>
        <w:t>.</w:t>
      </w: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11. </w:t>
      </w:r>
      <w:r w:rsidR="001F556A">
        <w:rPr>
          <w:rFonts w:ascii="Times New Roman" w:hAnsi="Times New Roman" w:cs="Times New Roman"/>
          <w:sz w:val="24"/>
          <w:szCs w:val="24"/>
        </w:rPr>
        <w:t>Главный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255D0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1F556A">
        <w:rPr>
          <w:rFonts w:ascii="Times New Roman" w:hAnsi="Times New Roman" w:cs="Times New Roman"/>
          <w:b/>
          <w:sz w:val="24"/>
          <w:szCs w:val="24"/>
        </w:rPr>
        <w:t>главный</w:t>
      </w:r>
      <w:r w:rsidR="00255D09" w:rsidRPr="00A14492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A14492">
        <w:rPr>
          <w:rFonts w:ascii="Times New Roman" w:hAnsi="Times New Roman" w:cs="Times New Roman"/>
          <w:b/>
          <w:sz w:val="24"/>
          <w:szCs w:val="24"/>
        </w:rPr>
        <w:lastRenderedPageBreak/>
        <w:t>вправе или обязан самостоятельно принимать управленческие</w:t>
      </w:r>
      <w:r w:rsidR="00255D09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35585" w:rsidRPr="00A14492" w:rsidRDefault="00C352DF" w:rsidP="00255D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255D09" w:rsidRPr="00A1449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вправе самостоятель</w:t>
      </w:r>
      <w:r w:rsidR="00746460" w:rsidRPr="00A14492">
        <w:rPr>
          <w:rFonts w:ascii="Times New Roman" w:hAnsi="Times New Roman" w:cs="Times New Roman"/>
          <w:sz w:val="24"/>
          <w:szCs w:val="24"/>
        </w:rPr>
        <w:t xml:space="preserve">но принимать решения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с учетом задач и функций, возложенных на  </w:t>
      </w:r>
      <w:r w:rsidR="00255D09" w:rsidRPr="00943D28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0349B8" w:rsidRPr="00943D28">
        <w:rPr>
          <w:rFonts w:ascii="Times New Roman" w:hAnsi="Times New Roman" w:cs="Times New Roman"/>
          <w:sz w:val="24"/>
          <w:szCs w:val="24"/>
        </w:rPr>
        <w:t>регистрации, ведения реестров и обработки данных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и в соответствии с должностными обязанностями по замещаемой должности гражданской службы</w:t>
      </w:r>
      <w:r w:rsidR="00635585" w:rsidRPr="00A14492">
        <w:rPr>
          <w:rFonts w:ascii="Times New Roman" w:hAnsi="Times New Roman" w:cs="Times New Roman"/>
          <w:sz w:val="24"/>
          <w:szCs w:val="24"/>
        </w:rPr>
        <w:t>.</w:t>
      </w:r>
      <w:r w:rsidR="00746460" w:rsidRPr="00A144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4596" w:rsidRDefault="00C352DF" w:rsidP="00D33CF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1F556A">
        <w:rPr>
          <w:rFonts w:ascii="Times New Roman" w:hAnsi="Times New Roman" w:cs="Times New Roman"/>
          <w:sz w:val="24"/>
          <w:szCs w:val="24"/>
        </w:rPr>
        <w:t>главный</w:t>
      </w:r>
      <w:r w:rsidR="00746460"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</w:t>
      </w:r>
      <w:r w:rsidR="00B84596">
        <w:rPr>
          <w:rFonts w:ascii="Times New Roman" w:hAnsi="Times New Roman" w:cs="Times New Roman"/>
          <w:sz w:val="24"/>
          <w:szCs w:val="24"/>
        </w:rPr>
        <w:t xml:space="preserve"> следующим</w:t>
      </w:r>
      <w:r w:rsidRPr="00A14492">
        <w:rPr>
          <w:rFonts w:ascii="Times New Roman" w:hAnsi="Times New Roman" w:cs="Times New Roman"/>
          <w:sz w:val="24"/>
          <w:szCs w:val="24"/>
        </w:rPr>
        <w:t xml:space="preserve"> вопросам: </w:t>
      </w:r>
      <w:r w:rsidR="00B84596">
        <w:rPr>
          <w:rFonts w:ascii="Times New Roman" w:hAnsi="Times New Roman" w:cs="Times New Roman"/>
          <w:sz w:val="24"/>
          <w:szCs w:val="24"/>
        </w:rPr>
        <w:t xml:space="preserve">совместно с начальником отдела вносить руководству Инспекции предложения по вопросам, относящимся к компетенции отдела; </w:t>
      </w:r>
    </w:p>
    <w:p w:rsidR="00B84596" w:rsidRDefault="00B84596" w:rsidP="00D33CF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знакомиться с документами, необходимыми для выполнения задач, возложенных на отдел;</w:t>
      </w:r>
    </w:p>
    <w:p w:rsidR="00B84596" w:rsidRDefault="00B84596" w:rsidP="00D33CF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информировать начальника отдела, устно и в виде служебной (докладной) записки, о ситуациях возникающих в отделе, с целью разрешения данных ситуаций;</w:t>
      </w:r>
    </w:p>
    <w:p w:rsidR="00B84596" w:rsidRDefault="00B84596" w:rsidP="00D33CF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выходить с  предложениями на начальника отдела, в части переадресации документов, продлении и изменении сроков исполнения документов;</w:t>
      </w:r>
    </w:p>
    <w:p w:rsidR="001C583F" w:rsidRDefault="00B84596" w:rsidP="00D33CF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подразделений Межрайонной ИФНС России №4 по Тамбовской области, а также других организаций, материалы, необходимые для решения вопросов, входящих в компетенцию отдела</w:t>
      </w:r>
      <w:r w:rsidR="001C583F">
        <w:rPr>
          <w:rFonts w:ascii="Times New Roman" w:hAnsi="Times New Roman" w:cs="Times New Roman"/>
          <w:sz w:val="24"/>
          <w:szCs w:val="24"/>
        </w:rPr>
        <w:t>;</w:t>
      </w:r>
    </w:p>
    <w:p w:rsidR="001C583F" w:rsidRDefault="001C583F" w:rsidP="00D33CF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вести в установленном порядке переписку с организациями и гражданами по вопросам, относящимся к компетенции отдела;</w:t>
      </w:r>
    </w:p>
    <w:p w:rsidR="001C583F" w:rsidRDefault="001C583F" w:rsidP="00D33CF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готовить проекты нормативно-правовых актов и других документов по функциям отдела;</w:t>
      </w:r>
    </w:p>
    <w:p w:rsidR="00B84596" w:rsidRPr="00A14492" w:rsidRDefault="001C583F" w:rsidP="00D33CF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привлекать (по согласованию с начальником отдела) в установленном порядке специалистов структурных подразделений инспекции к подготовке проектов документов, справочной информации и других материалов по поручению руководства инспекции.</w:t>
      </w:r>
      <w:r w:rsidR="00B8459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52DF" w:rsidRPr="00A14492" w:rsidRDefault="00C352DF" w:rsidP="006355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F714F7" w:rsidRDefault="00C352DF" w:rsidP="00F714F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1F556A">
        <w:rPr>
          <w:rFonts w:ascii="Times New Roman" w:hAnsi="Times New Roman" w:cs="Times New Roman"/>
          <w:b/>
          <w:sz w:val="24"/>
          <w:szCs w:val="24"/>
        </w:rPr>
        <w:t>главный</w:t>
      </w:r>
      <w:r w:rsidR="004D7647" w:rsidRPr="00A14492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4D7647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F714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7647" w:rsidRPr="00A14492" w:rsidRDefault="00C352DF" w:rsidP="004D76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14. </w:t>
      </w:r>
      <w:r w:rsidR="001F556A">
        <w:rPr>
          <w:rFonts w:ascii="Times New Roman" w:hAnsi="Times New Roman" w:cs="Times New Roman"/>
          <w:sz w:val="24"/>
          <w:szCs w:val="24"/>
        </w:rPr>
        <w:t>Главный</w:t>
      </w:r>
      <w:r w:rsidR="004D7647"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4D7647" w:rsidRPr="00A14492">
        <w:rPr>
          <w:rFonts w:ascii="Times New Roman" w:hAnsi="Times New Roman" w:cs="Times New Roman"/>
          <w:sz w:val="24"/>
          <w:szCs w:val="24"/>
        </w:rPr>
        <w:t>нормативных  актов и (или) проектов управленческих и иных решений в части методологического организационного, др. обеспечения подготовки соответствующих документов по вопросам, входящим в компетенцию отдела в пределах функциональной компетенции.</w:t>
      </w:r>
    </w:p>
    <w:p w:rsidR="000D18A3" w:rsidRPr="00A14492" w:rsidRDefault="00C352DF" w:rsidP="000D18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15. </w:t>
      </w:r>
      <w:r w:rsidR="001F556A">
        <w:rPr>
          <w:rFonts w:ascii="Times New Roman" w:hAnsi="Times New Roman" w:cs="Times New Roman"/>
          <w:sz w:val="24"/>
          <w:szCs w:val="24"/>
        </w:rPr>
        <w:t>Главный</w:t>
      </w:r>
      <w:r w:rsidR="000D18A3"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  <w:r w:rsidR="000D18A3" w:rsidRPr="00A14492">
        <w:rPr>
          <w:rFonts w:ascii="Times New Roman" w:hAnsi="Times New Roman" w:cs="Times New Roman"/>
          <w:sz w:val="24"/>
          <w:szCs w:val="24"/>
        </w:rPr>
        <w:t>положений об инспекции и отделе; графика отпусков гражданских служащих отдела; иных актов по поручению  руководства инспекции.</w:t>
      </w:r>
    </w:p>
    <w:p w:rsidR="00C352DF" w:rsidRPr="00A14492" w:rsidRDefault="00C352DF" w:rsidP="000D18A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1F556A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C77125" w:rsidRPr="00A14492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1F556A">
        <w:rPr>
          <w:rFonts w:ascii="Times New Roman" w:hAnsi="Times New Roman" w:cs="Times New Roman"/>
          <w:sz w:val="24"/>
          <w:szCs w:val="24"/>
        </w:rPr>
        <w:t>главный</w:t>
      </w:r>
      <w:r w:rsidR="00C77125"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A14492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r w:rsidRPr="00A14492">
        <w:rPr>
          <w:rFonts w:ascii="Times New Roman" w:hAnsi="Times New Roman" w:cs="Times New Roman"/>
          <w:sz w:val="24"/>
          <w:szCs w:val="24"/>
        </w:rPr>
        <w:lastRenderedPageBreak/>
        <w:t xml:space="preserve">принципов служебного поведения государственных служащих, утвержденных Указом Президента Российской Федерации от 12.08.2002 N 885 </w:t>
      </w:r>
      <w:r w:rsidR="001F556A">
        <w:rPr>
          <w:rFonts w:ascii="Times New Roman" w:hAnsi="Times New Roman" w:cs="Times New Roman"/>
          <w:sz w:val="24"/>
          <w:szCs w:val="24"/>
        </w:rPr>
        <w:t>«</w:t>
      </w:r>
      <w:r w:rsidRPr="00A14492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1F556A">
        <w:rPr>
          <w:rFonts w:ascii="Times New Roman" w:hAnsi="Times New Roman" w:cs="Times New Roman"/>
          <w:sz w:val="24"/>
          <w:szCs w:val="24"/>
        </w:rPr>
        <w:t>»</w:t>
      </w:r>
      <w:r w:rsidRPr="00A14492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N 33, ст. 3196; 2009, N 29, ст. 3658), и требований к служебному поведению, установленных статьей 18 Федерального закона от 27.07.2004 N 79-ФЗ </w:t>
      </w:r>
      <w:r w:rsidR="001F556A">
        <w:rPr>
          <w:rFonts w:ascii="Times New Roman" w:hAnsi="Times New Roman" w:cs="Times New Roman"/>
          <w:sz w:val="24"/>
          <w:szCs w:val="24"/>
        </w:rPr>
        <w:t>«</w:t>
      </w:r>
      <w:r w:rsidRPr="00A14492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1F556A">
        <w:rPr>
          <w:rFonts w:ascii="Times New Roman" w:hAnsi="Times New Roman" w:cs="Times New Roman"/>
          <w:sz w:val="24"/>
          <w:szCs w:val="24"/>
        </w:rPr>
        <w:t>»</w:t>
      </w:r>
      <w:r w:rsidRPr="00A14492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77125" w:rsidRPr="00A14492" w:rsidRDefault="00C352DF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18. </w:t>
      </w:r>
      <w:r w:rsidR="001F556A">
        <w:rPr>
          <w:rFonts w:ascii="Times New Roman" w:hAnsi="Times New Roman" w:cs="Times New Roman"/>
          <w:sz w:val="24"/>
          <w:szCs w:val="24"/>
        </w:rPr>
        <w:t>Главный</w:t>
      </w:r>
      <w:r w:rsidR="00C77125"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C77125" w:rsidRPr="00A1449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77125" w:rsidRPr="00A14492">
        <w:rPr>
          <w:rFonts w:ascii="Times New Roman" w:hAnsi="Times New Roman" w:cs="Times New Roman"/>
          <w:color w:val="000000"/>
          <w:sz w:val="24"/>
          <w:szCs w:val="24"/>
        </w:rPr>
        <w:t>выполняет организационное обеспечение (принимает  участие в обеспечении) оказания  следующих видов государственных услуг, осуществляемых  Межрайонной инспекцией ФНС России № 4 по Тамбовской области:</w:t>
      </w:r>
    </w:p>
    <w:p w:rsidR="001F5F0B" w:rsidRPr="00D33CF0" w:rsidRDefault="00611950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3CF0">
        <w:rPr>
          <w:rFonts w:ascii="Times New Roman" w:hAnsi="Times New Roman" w:cs="Times New Roman"/>
          <w:color w:val="000000"/>
          <w:sz w:val="24"/>
          <w:szCs w:val="24"/>
        </w:rPr>
        <w:t>- государственная регистрация юридических лиц;</w:t>
      </w:r>
    </w:p>
    <w:p w:rsidR="00611950" w:rsidRPr="00D33CF0" w:rsidRDefault="00611950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3CF0">
        <w:rPr>
          <w:rFonts w:ascii="Times New Roman" w:hAnsi="Times New Roman" w:cs="Times New Roman"/>
          <w:color w:val="000000"/>
          <w:sz w:val="24"/>
          <w:szCs w:val="24"/>
        </w:rPr>
        <w:t>- государственная регистрация физических лиц в качестве индивидуальных предпринимателей(глав кфх);</w:t>
      </w:r>
    </w:p>
    <w:p w:rsidR="00611950" w:rsidRPr="00A14492" w:rsidRDefault="00611950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33CF0">
        <w:rPr>
          <w:rFonts w:ascii="Times New Roman" w:hAnsi="Times New Roman" w:cs="Times New Roman"/>
          <w:color w:val="000000"/>
          <w:sz w:val="24"/>
          <w:szCs w:val="24"/>
        </w:rPr>
        <w:t>- предоставление сведений из ЕГРЮЛ, ЕГРИП и реестра дисквалифицированных лиц.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A14492" w:rsidRPr="00A14492" w:rsidRDefault="00C77125" w:rsidP="002E3F9D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sz w:val="24"/>
          <w:szCs w:val="24"/>
        </w:rPr>
        <w:tab/>
      </w:r>
    </w:p>
    <w:p w:rsidR="00C352DF" w:rsidRPr="00A14492" w:rsidRDefault="00C352DF" w:rsidP="00A1449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352DF" w:rsidRPr="00A14492" w:rsidRDefault="00F714F7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C352DF" w:rsidRPr="00A1449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352DF" w:rsidRPr="00A14492" w:rsidRDefault="00C352DF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2E3F9D" w:rsidRPr="00A14492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соблюдению служебной дисциплины;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F5F0B" w:rsidRDefault="00C352DF" w:rsidP="006F1C0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33CF0" w:rsidRDefault="00D33CF0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33CF0" w:rsidRDefault="00D33CF0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33CF0" w:rsidRDefault="00D33CF0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F598E" w:rsidRDefault="00DF598E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F598E" w:rsidRDefault="00DF598E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F598E" w:rsidRDefault="00DF598E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F598E" w:rsidRDefault="00DF598E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F598E" w:rsidRDefault="00DF598E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F598E" w:rsidRDefault="00DF598E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F598E" w:rsidRDefault="00DF598E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F598E" w:rsidRDefault="00DF598E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F598E" w:rsidRDefault="00DF598E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F556A" w:rsidRDefault="001F556A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352DF" w:rsidRPr="00F714F7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714F7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C352DF" w:rsidRPr="00F714F7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2098"/>
        <w:gridCol w:w="2438"/>
        <w:gridCol w:w="1984"/>
        <w:gridCol w:w="1984"/>
      </w:tblGrid>
      <w:tr w:rsidR="00C352DF" w:rsidRPr="00F714F7" w:rsidTr="00C352DF">
        <w:tc>
          <w:tcPr>
            <w:tcW w:w="567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098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C352DF" w:rsidRPr="00286C13" w:rsidTr="00C352DF">
        <w:tc>
          <w:tcPr>
            <w:tcW w:w="567" w:type="dxa"/>
          </w:tcPr>
          <w:p w:rsidR="00C352DF" w:rsidRPr="004947CC" w:rsidRDefault="00C352DF" w:rsidP="004947C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C352DF" w:rsidRPr="004947CC" w:rsidRDefault="00C352DF" w:rsidP="001F55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:rsidR="00C352DF" w:rsidRPr="004947CC" w:rsidRDefault="00C352DF" w:rsidP="004947C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947CC" w:rsidRPr="004947CC" w:rsidRDefault="004947CC" w:rsidP="004947C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352DF" w:rsidRPr="004947CC" w:rsidRDefault="00C352DF" w:rsidP="004947C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C352DF" w:rsidRPr="00286C13" w:rsidTr="00C352DF">
        <w:tc>
          <w:tcPr>
            <w:tcW w:w="567" w:type="dxa"/>
          </w:tcPr>
          <w:p w:rsidR="00C352DF" w:rsidRPr="004947CC" w:rsidRDefault="00C352DF" w:rsidP="004947C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C352DF" w:rsidRPr="004947CC" w:rsidRDefault="00C352DF" w:rsidP="004947C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:rsidR="00C352DF" w:rsidRPr="004947CC" w:rsidRDefault="00C352DF" w:rsidP="004947C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352DF" w:rsidRPr="004947CC" w:rsidRDefault="00C352DF" w:rsidP="004947C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352DF" w:rsidRPr="004947CC" w:rsidRDefault="00C352DF" w:rsidP="004947C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rPr>
          <w:rFonts w:ascii="Times New Roman" w:hAnsi="Times New Roman"/>
          <w:sz w:val="28"/>
          <w:szCs w:val="28"/>
        </w:rPr>
      </w:pPr>
    </w:p>
    <w:p w:rsidR="00C352DF" w:rsidRPr="00462438" w:rsidRDefault="00C352DF" w:rsidP="00C352DF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sectPr w:rsidR="00C352DF" w:rsidRPr="00462438" w:rsidSect="006F1C06">
      <w:pgSz w:w="11906" w:h="16838"/>
      <w:pgMar w:top="567" w:right="851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2896" w:rsidRDefault="00132896" w:rsidP="006F1C06">
      <w:pPr>
        <w:spacing w:after="0" w:line="240" w:lineRule="auto"/>
      </w:pPr>
      <w:r>
        <w:separator/>
      </w:r>
    </w:p>
  </w:endnote>
  <w:endnote w:type="continuationSeparator" w:id="0">
    <w:p w:rsidR="00132896" w:rsidRDefault="00132896" w:rsidP="006F1C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2896" w:rsidRDefault="00132896" w:rsidP="006F1C06">
      <w:pPr>
        <w:spacing w:after="0" w:line="240" w:lineRule="auto"/>
      </w:pPr>
      <w:r>
        <w:separator/>
      </w:r>
    </w:p>
  </w:footnote>
  <w:footnote w:type="continuationSeparator" w:id="0">
    <w:p w:rsidR="00132896" w:rsidRDefault="00132896" w:rsidP="006F1C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2438"/>
    <w:rsid w:val="000349B8"/>
    <w:rsid w:val="00052C3E"/>
    <w:rsid w:val="000A19E6"/>
    <w:rsid w:val="000B7745"/>
    <w:rsid w:val="000C49BC"/>
    <w:rsid w:val="000D18A3"/>
    <w:rsid w:val="000F1F31"/>
    <w:rsid w:val="001076E7"/>
    <w:rsid w:val="00132896"/>
    <w:rsid w:val="00134C1C"/>
    <w:rsid w:val="001623E8"/>
    <w:rsid w:val="001721A6"/>
    <w:rsid w:val="001B05C9"/>
    <w:rsid w:val="001B0A71"/>
    <w:rsid w:val="001C583F"/>
    <w:rsid w:val="001D0BCF"/>
    <w:rsid w:val="001F556A"/>
    <w:rsid w:val="001F5F0B"/>
    <w:rsid w:val="0024180E"/>
    <w:rsid w:val="00255D09"/>
    <w:rsid w:val="0028071C"/>
    <w:rsid w:val="00284E32"/>
    <w:rsid w:val="002B601C"/>
    <w:rsid w:val="002E10AB"/>
    <w:rsid w:val="002E3F9D"/>
    <w:rsid w:val="00357A68"/>
    <w:rsid w:val="003F34BA"/>
    <w:rsid w:val="0040229C"/>
    <w:rsid w:val="0043638A"/>
    <w:rsid w:val="00462438"/>
    <w:rsid w:val="004947CC"/>
    <w:rsid w:val="004C040B"/>
    <w:rsid w:val="004D7647"/>
    <w:rsid w:val="004E0B58"/>
    <w:rsid w:val="005121A2"/>
    <w:rsid w:val="00534762"/>
    <w:rsid w:val="00572F76"/>
    <w:rsid w:val="00575A75"/>
    <w:rsid w:val="00594F21"/>
    <w:rsid w:val="00596235"/>
    <w:rsid w:val="00611950"/>
    <w:rsid w:val="00635585"/>
    <w:rsid w:val="006869E5"/>
    <w:rsid w:val="00694F90"/>
    <w:rsid w:val="006E396A"/>
    <w:rsid w:val="006F1C06"/>
    <w:rsid w:val="00731E63"/>
    <w:rsid w:val="00743039"/>
    <w:rsid w:val="00746460"/>
    <w:rsid w:val="007C5DD8"/>
    <w:rsid w:val="007D268D"/>
    <w:rsid w:val="007F4119"/>
    <w:rsid w:val="00816040"/>
    <w:rsid w:val="00837539"/>
    <w:rsid w:val="008455A9"/>
    <w:rsid w:val="00870429"/>
    <w:rsid w:val="00882666"/>
    <w:rsid w:val="00943D28"/>
    <w:rsid w:val="00984353"/>
    <w:rsid w:val="00995E5A"/>
    <w:rsid w:val="009C3C41"/>
    <w:rsid w:val="00A01B6E"/>
    <w:rsid w:val="00A14492"/>
    <w:rsid w:val="00A627FA"/>
    <w:rsid w:val="00A72415"/>
    <w:rsid w:val="00A8006F"/>
    <w:rsid w:val="00B008FE"/>
    <w:rsid w:val="00B04586"/>
    <w:rsid w:val="00B84596"/>
    <w:rsid w:val="00B971D8"/>
    <w:rsid w:val="00BB219C"/>
    <w:rsid w:val="00BD404D"/>
    <w:rsid w:val="00C31FEB"/>
    <w:rsid w:val="00C352DF"/>
    <w:rsid w:val="00C472BF"/>
    <w:rsid w:val="00C62C66"/>
    <w:rsid w:val="00C77125"/>
    <w:rsid w:val="00CF3A22"/>
    <w:rsid w:val="00D01090"/>
    <w:rsid w:val="00D33CF0"/>
    <w:rsid w:val="00D41499"/>
    <w:rsid w:val="00DA0494"/>
    <w:rsid w:val="00DC4EB4"/>
    <w:rsid w:val="00DD400E"/>
    <w:rsid w:val="00DE31B9"/>
    <w:rsid w:val="00DE5A4D"/>
    <w:rsid w:val="00DF598E"/>
    <w:rsid w:val="00E54C38"/>
    <w:rsid w:val="00E5541B"/>
    <w:rsid w:val="00E73F24"/>
    <w:rsid w:val="00ED050D"/>
    <w:rsid w:val="00EE08BE"/>
    <w:rsid w:val="00F03A71"/>
    <w:rsid w:val="00F27EAA"/>
    <w:rsid w:val="00F35F7A"/>
    <w:rsid w:val="00F714F7"/>
    <w:rsid w:val="00FF389D"/>
    <w:rsid w:val="00FF63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29C"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6">
    <w:name w:val="Strong"/>
    <w:uiPriority w:val="22"/>
    <w:qFormat/>
    <w:rsid w:val="005121A2"/>
    <w:rPr>
      <w:b/>
      <w:bCs/>
    </w:rPr>
  </w:style>
  <w:style w:type="paragraph" w:styleId="a7">
    <w:name w:val="header"/>
    <w:basedOn w:val="a"/>
    <w:link w:val="a8"/>
    <w:uiPriority w:val="99"/>
    <w:unhideWhenUsed/>
    <w:rsid w:val="006F1C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F1C06"/>
  </w:style>
  <w:style w:type="paragraph" w:styleId="a9">
    <w:name w:val="footer"/>
    <w:basedOn w:val="a"/>
    <w:link w:val="aa"/>
    <w:uiPriority w:val="99"/>
    <w:unhideWhenUsed/>
    <w:rsid w:val="006F1C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F1C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6">
    <w:name w:val="Strong"/>
    <w:uiPriority w:val="22"/>
    <w:qFormat/>
    <w:rsid w:val="005121A2"/>
    <w:rPr>
      <w:b/>
      <w:bCs/>
    </w:rPr>
  </w:style>
  <w:style w:type="paragraph" w:styleId="a7">
    <w:name w:val="header"/>
    <w:basedOn w:val="a"/>
    <w:link w:val="a8"/>
    <w:uiPriority w:val="99"/>
    <w:unhideWhenUsed/>
    <w:rsid w:val="006F1C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F1C06"/>
  </w:style>
  <w:style w:type="paragraph" w:styleId="a9">
    <w:name w:val="footer"/>
    <w:basedOn w:val="a"/>
    <w:link w:val="aa"/>
    <w:uiPriority w:val="99"/>
    <w:unhideWhenUsed/>
    <w:rsid w:val="006F1C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F1C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235800621E493BBA1767C534414AF4371A332355E582F4BF412C3592C4658FB1411E3FF9585F0B1HBMB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235800621E493BBA1767C534414AF4371A332355E582F4BF412C3592C4658FB1411E3FF9585F0B3HBM6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235800621E493BBA1767C534414AF4371A332355E582F4BF412C3592C4658FB1411E3FF9585F0B4HBM1G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3060</Words>
  <Characters>17446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Сластухина Анна Владимировна</dc:creator>
  <cp:lastModifiedBy>Администратор</cp:lastModifiedBy>
  <cp:revision>21</cp:revision>
  <dcterms:created xsi:type="dcterms:W3CDTF">2018-10-10T11:07:00Z</dcterms:created>
  <dcterms:modified xsi:type="dcterms:W3CDTF">2022-03-23T13:39:00Z</dcterms:modified>
</cp:coreProperties>
</file>